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C6680" w14:textId="10B4F560" w:rsidR="005C0C4D" w:rsidRDefault="005C0C4D" w:rsidP="005C0C4D">
      <w:pPr>
        <w:spacing w:after="0"/>
        <w:rPr>
          <w:b/>
          <w:bCs/>
        </w:rPr>
      </w:pPr>
      <w:r w:rsidRPr="005C0C4D">
        <w:rPr>
          <w:b/>
          <w:bCs/>
          <w:sz w:val="28"/>
          <w:szCs w:val="28"/>
        </w:rPr>
        <w:t>Hospitality Manager</w:t>
      </w:r>
    </w:p>
    <w:p w14:paraId="7A64694A" w14:textId="77777777" w:rsidR="005C0C4D" w:rsidRDefault="005C0C4D" w:rsidP="005C0C4D">
      <w:pPr>
        <w:spacing w:after="0"/>
        <w:rPr>
          <w:b/>
          <w:bCs/>
        </w:rPr>
      </w:pPr>
    </w:p>
    <w:p w14:paraId="7CF0E604" w14:textId="44B3D93B" w:rsidR="005C0C4D" w:rsidRPr="005C0C4D" w:rsidRDefault="005C0C4D" w:rsidP="005C0C4D">
      <w:pPr>
        <w:spacing w:after="0"/>
      </w:pPr>
      <w:r w:rsidRPr="005C0C4D">
        <w:t>Saint Anne’s Shrine, a</w:t>
      </w:r>
      <w:r w:rsidR="00AC1194">
        <w:t xml:space="preserve"> Catholic</w:t>
      </w:r>
      <w:r w:rsidRPr="005C0C4D">
        <w:t xml:space="preserve"> spiritual retreat center and historic attraction situated on </w:t>
      </w:r>
      <w:r w:rsidR="008E3E72" w:rsidRPr="005C0C4D">
        <w:t>thirty-two</w:t>
      </w:r>
      <w:r w:rsidRPr="005C0C4D">
        <w:t xml:space="preserve"> pristine park-like acres on the shores of Lake Champlain in Isle La Motte, VT seeks a Hospitality Manger to oversee all aspects of the guest experience for all who visit with us.</w:t>
      </w:r>
    </w:p>
    <w:p w14:paraId="01EA1C55" w14:textId="77777777" w:rsidR="005C0C4D" w:rsidRPr="005C0C4D" w:rsidRDefault="005C0C4D" w:rsidP="005C0C4D">
      <w:pPr>
        <w:spacing w:after="0"/>
      </w:pPr>
    </w:p>
    <w:p w14:paraId="2D900CAF" w14:textId="41EBC470" w:rsidR="005C0C4D" w:rsidRDefault="005C0C4D" w:rsidP="005C0C4D">
      <w:r w:rsidRPr="005C0C4D">
        <w:t xml:space="preserve">Established in 1893 and </w:t>
      </w:r>
      <w:r w:rsidR="00263711">
        <w:t xml:space="preserve">conducted by </w:t>
      </w:r>
      <w:r w:rsidRPr="005C0C4D">
        <w:t xml:space="preserve">the Society of Saint Edmund </w:t>
      </w:r>
      <w:r w:rsidR="00613304">
        <w:t>since</w:t>
      </w:r>
      <w:r w:rsidRPr="005C0C4D">
        <w:t xml:space="preserve"> 1904, the mission of Saint Anne’s Shrine is to ‘serve as a</w:t>
      </w:r>
      <w:r>
        <w:rPr>
          <w:b/>
          <w:bCs/>
        </w:rPr>
        <w:t xml:space="preserve"> </w:t>
      </w:r>
      <w:r>
        <w:t>welcoming place of peace and hope ministering to all God’s people through prayer, devotion, hospitality, and spiritual renewal</w:t>
      </w:r>
      <w:r w:rsidR="00347A4D">
        <w:t>.</w:t>
      </w:r>
      <w:r>
        <w:t>” The Shrine provides the ideal setting for people of all ages to grow in their faith through pilgrimage</w:t>
      </w:r>
      <w:r w:rsidR="00C247A5">
        <w:t>s</w:t>
      </w:r>
      <w:r>
        <w:t>, various retreats, and days of reflection.</w:t>
      </w:r>
    </w:p>
    <w:p w14:paraId="3C64EE59" w14:textId="708F1105" w:rsidR="00E174C4" w:rsidRDefault="005C0C4D" w:rsidP="005C0C4D">
      <w:r>
        <w:t>The Hospitality Manager will lead a group of four to s</w:t>
      </w:r>
      <w:r w:rsidR="00E174C4">
        <w:t>ix</w:t>
      </w:r>
      <w:r>
        <w:t xml:space="preserve"> employees, varying by time of year and schedule</w:t>
      </w:r>
      <w:r w:rsidR="008E3E72">
        <w:t xml:space="preserve">. </w:t>
      </w:r>
      <w:r>
        <w:t xml:space="preserve">The primary focus of the position will be </w:t>
      </w:r>
      <w:r w:rsidR="00E174C4">
        <w:t xml:space="preserve">understanding and </w:t>
      </w:r>
      <w:r>
        <w:t xml:space="preserve">meeting the needs of </w:t>
      </w:r>
      <w:r w:rsidR="00E174C4">
        <w:t xml:space="preserve">our </w:t>
      </w:r>
      <w:r>
        <w:t>guests focusing on food service, space</w:t>
      </w:r>
      <w:r w:rsidR="00E174C4">
        <w:t>, cabin</w:t>
      </w:r>
      <w:r>
        <w:t xml:space="preserve"> and </w:t>
      </w:r>
      <w:r w:rsidR="00E174C4">
        <w:t>resource set-up and readiness, including housekeeping</w:t>
      </w:r>
      <w:r w:rsidR="00AC1194">
        <w:t xml:space="preserve"> and special events</w:t>
      </w:r>
      <w:r w:rsidR="00E174C4">
        <w:t xml:space="preserve">, and oversight of our gift shop, and welcome center. </w:t>
      </w:r>
    </w:p>
    <w:p w14:paraId="07E0C96A" w14:textId="0BF92142" w:rsidR="005C0C4D" w:rsidRDefault="00E174C4" w:rsidP="005C0C4D">
      <w:r>
        <w:t xml:space="preserve">We seek an enthusiastic, </w:t>
      </w:r>
      <w:r w:rsidR="008E3E72">
        <w:t>energetic,</w:t>
      </w:r>
      <w:r>
        <w:t xml:space="preserve"> and engaging person who enjoys tending to the details and providing a meaningful experience for all who visit our beautiful Shrine</w:t>
      </w:r>
      <w:r w:rsidR="008E3E72" w:rsidRPr="00072364">
        <w:t xml:space="preserve">. </w:t>
      </w:r>
      <w:r w:rsidRPr="00072364">
        <w:t>A high school diploma is required</w:t>
      </w:r>
      <w:r w:rsidR="008B4E99" w:rsidRPr="00072364">
        <w:t>,</w:t>
      </w:r>
      <w:r w:rsidRPr="00072364">
        <w:t xml:space="preserve"> with a college degree</w:t>
      </w:r>
      <w:r w:rsidR="004B458B" w:rsidRPr="00072364">
        <w:t xml:space="preserve"> preferred</w:t>
      </w:r>
      <w:r w:rsidRPr="00072364">
        <w:t xml:space="preserve">, </w:t>
      </w:r>
      <w:r w:rsidR="00801611" w:rsidRPr="00072364">
        <w:t xml:space="preserve">with a </w:t>
      </w:r>
      <w:r w:rsidR="007F5E84" w:rsidRPr="00072364">
        <w:t>focus in a hospitality related field a plus.</w:t>
      </w:r>
      <w:r w:rsidR="008E3E72" w:rsidRPr="007F5E84">
        <w:rPr>
          <w:color w:val="EE0000"/>
        </w:rPr>
        <w:t xml:space="preserve"> </w:t>
      </w:r>
      <w:r w:rsidR="008C049C">
        <w:t>Customer/client/guest care experience is required</w:t>
      </w:r>
      <w:r w:rsidR="008B4E99">
        <w:t>,</w:t>
      </w:r>
      <w:r w:rsidR="008C049C">
        <w:t xml:space="preserve"> as is e</w:t>
      </w:r>
      <w:r>
        <w:t xml:space="preserve">xperience leading others </w:t>
      </w:r>
      <w:r w:rsidR="008C049C">
        <w:t>in a similar role or field.</w:t>
      </w:r>
    </w:p>
    <w:p w14:paraId="02A2C1B2" w14:textId="2DC3A6F7" w:rsidR="00E174C4" w:rsidRDefault="00E174C4" w:rsidP="005C0C4D">
      <w:r>
        <w:t>This position is full-time</w:t>
      </w:r>
      <w:r w:rsidR="00347A4D">
        <w:t>,</w:t>
      </w:r>
      <w:r>
        <w:t xml:space="preserve"> year-round and some </w:t>
      </w:r>
      <w:r w:rsidR="00347A4D">
        <w:t>evening and weekend work is required</w:t>
      </w:r>
      <w:r w:rsidR="008E3E72">
        <w:t xml:space="preserve">. </w:t>
      </w:r>
      <w:r w:rsidR="00347A4D">
        <w:t>A competitive salary and generous benefits package supplement the beautiful surroundings and meaningful work</w:t>
      </w:r>
      <w:r w:rsidR="008E3E72">
        <w:t xml:space="preserve">. </w:t>
      </w:r>
    </w:p>
    <w:p w14:paraId="0710E1D0" w14:textId="37A7D5DE" w:rsidR="00347A4D" w:rsidRDefault="00347A4D" w:rsidP="005C0C4D">
      <w:r>
        <w:t xml:space="preserve">Please send your resume and letter of interest to:  Joe Gallagher, Shrine Administrator, via email:  </w:t>
      </w:r>
      <w:hyperlink r:id="rId9" w:history="1">
        <w:r w:rsidRPr="00802E21">
          <w:rPr>
            <w:rStyle w:val="Hyperlink"/>
          </w:rPr>
          <w:t>jgallagher@saintannesshrine.org</w:t>
        </w:r>
      </w:hyperlink>
      <w:r>
        <w:t>.</w:t>
      </w:r>
    </w:p>
    <w:p w14:paraId="579E2420" w14:textId="75860A6B" w:rsidR="00347A4D" w:rsidRDefault="00347A4D" w:rsidP="005C0C4D">
      <w:r>
        <w:t xml:space="preserve">Applications will be accepted until a </w:t>
      </w:r>
      <w:r w:rsidR="006C6F2A">
        <w:t>Hospitality Manager</w:t>
      </w:r>
      <w:r>
        <w:t xml:space="preserve"> is selected.</w:t>
      </w:r>
    </w:p>
    <w:p w14:paraId="18875EE1" w14:textId="0A436A19" w:rsidR="005C0C4D" w:rsidRPr="005C0C4D" w:rsidRDefault="005C0C4D" w:rsidP="005C0C4D">
      <w:pPr>
        <w:spacing w:after="0"/>
        <w:rPr>
          <w:b/>
          <w:bCs/>
        </w:rPr>
      </w:pPr>
      <w:r>
        <w:rPr>
          <w:b/>
          <w:bCs/>
        </w:rPr>
        <w:t xml:space="preserve"> </w:t>
      </w:r>
    </w:p>
    <w:sectPr w:rsidR="005C0C4D" w:rsidRPr="005C0C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B5F75" w14:textId="77777777" w:rsidR="004C4A14" w:rsidRDefault="004C4A14" w:rsidP="00B9609D">
      <w:pPr>
        <w:spacing w:after="0" w:line="240" w:lineRule="auto"/>
      </w:pPr>
      <w:r>
        <w:separator/>
      </w:r>
    </w:p>
  </w:endnote>
  <w:endnote w:type="continuationSeparator" w:id="0">
    <w:p w14:paraId="4C6D01E7" w14:textId="77777777" w:rsidR="004C4A14" w:rsidRDefault="004C4A14" w:rsidP="00B96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2DA47" w14:textId="77777777" w:rsidR="00B9609D" w:rsidRDefault="00B960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38AA" w14:textId="77777777" w:rsidR="00B9609D" w:rsidRDefault="00B960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7F02C" w14:textId="77777777" w:rsidR="00B9609D" w:rsidRDefault="00B960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BF8CC" w14:textId="77777777" w:rsidR="004C4A14" w:rsidRDefault="004C4A14" w:rsidP="00B9609D">
      <w:pPr>
        <w:spacing w:after="0" w:line="240" w:lineRule="auto"/>
      </w:pPr>
      <w:r>
        <w:separator/>
      </w:r>
    </w:p>
  </w:footnote>
  <w:footnote w:type="continuationSeparator" w:id="0">
    <w:p w14:paraId="11905684" w14:textId="77777777" w:rsidR="004C4A14" w:rsidRDefault="004C4A14" w:rsidP="00B96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6B1FA" w14:textId="77777777" w:rsidR="00B9609D" w:rsidRDefault="00B960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46B2A" w14:textId="21C87C72" w:rsidR="00B9609D" w:rsidRDefault="00B960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AFB39" w14:textId="77777777" w:rsidR="00B9609D" w:rsidRDefault="00B960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4D"/>
    <w:rsid w:val="0001388D"/>
    <w:rsid w:val="00072364"/>
    <w:rsid w:val="00173E9A"/>
    <w:rsid w:val="00263711"/>
    <w:rsid w:val="002F470D"/>
    <w:rsid w:val="00347A4D"/>
    <w:rsid w:val="00397C0E"/>
    <w:rsid w:val="004B458B"/>
    <w:rsid w:val="004C4A14"/>
    <w:rsid w:val="00554BD2"/>
    <w:rsid w:val="005C0C4D"/>
    <w:rsid w:val="005D4AA1"/>
    <w:rsid w:val="00613304"/>
    <w:rsid w:val="006C6F2A"/>
    <w:rsid w:val="006E0DD5"/>
    <w:rsid w:val="006E526C"/>
    <w:rsid w:val="00715130"/>
    <w:rsid w:val="0079650D"/>
    <w:rsid w:val="007F5E84"/>
    <w:rsid w:val="00801611"/>
    <w:rsid w:val="008306F4"/>
    <w:rsid w:val="00840E78"/>
    <w:rsid w:val="008B4E99"/>
    <w:rsid w:val="008C049C"/>
    <w:rsid w:val="008E3E72"/>
    <w:rsid w:val="008E4AB3"/>
    <w:rsid w:val="00A12B2D"/>
    <w:rsid w:val="00A16EFF"/>
    <w:rsid w:val="00A911C6"/>
    <w:rsid w:val="00AC1194"/>
    <w:rsid w:val="00AD657B"/>
    <w:rsid w:val="00AE78E8"/>
    <w:rsid w:val="00B9609D"/>
    <w:rsid w:val="00C247A5"/>
    <w:rsid w:val="00C2797E"/>
    <w:rsid w:val="00C305D9"/>
    <w:rsid w:val="00C6653A"/>
    <w:rsid w:val="00C93214"/>
    <w:rsid w:val="00D6792D"/>
    <w:rsid w:val="00DF5F5C"/>
    <w:rsid w:val="00E1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80AE8C"/>
  <w15:chartTrackingRefBased/>
  <w15:docId w15:val="{C03CCB27-30E4-41B2-846F-29695F6D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0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0C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0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0C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0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0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0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0C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0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0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0C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0C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0C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0C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0C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0C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0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0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0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0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0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0C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0C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0C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0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0C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0C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7A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7A4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96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09D"/>
  </w:style>
  <w:style w:type="paragraph" w:styleId="Footer">
    <w:name w:val="footer"/>
    <w:basedOn w:val="Normal"/>
    <w:link w:val="FooterChar"/>
    <w:uiPriority w:val="99"/>
    <w:unhideWhenUsed/>
    <w:rsid w:val="00B96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jgallagher@saintannesshrine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506299184764699FC117FBBC17134" ma:contentTypeVersion="15" ma:contentTypeDescription="Create a new document." ma:contentTypeScope="" ma:versionID="c9571dd81ab3e59de9a55a064c654868">
  <xsd:schema xmlns:xsd="http://www.w3.org/2001/XMLSchema" xmlns:xs="http://www.w3.org/2001/XMLSchema" xmlns:p="http://schemas.microsoft.com/office/2006/metadata/properties" xmlns:ns2="bf6860ab-12b7-4f59-9381-62c58c847fbf" xmlns:ns3="f90f7979-03d7-4c72-b0a6-2c5dca4d4762" targetNamespace="http://schemas.microsoft.com/office/2006/metadata/properties" ma:root="true" ma:fieldsID="92881f8b8c2a93f3c5ec10d6004d13f9" ns2:_="" ns3:_="">
    <xsd:import namespace="bf6860ab-12b7-4f59-9381-62c58c847fbf"/>
    <xsd:import namespace="f90f7979-03d7-4c72-b0a6-2c5dca4d4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860ab-12b7-4f59-9381-62c58c847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514105-e3f1-46cd-b5b4-c2569d723f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f7979-03d7-4c72-b0a6-2c5dca4d47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1e5898-eca0-49ed-887f-8c3f6584ff69}" ma:internalName="TaxCatchAll" ma:showField="CatchAllData" ma:web="f90f7979-03d7-4c72-b0a6-2c5dca4d4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6860ab-12b7-4f59-9381-62c58c847fbf">
      <Terms xmlns="http://schemas.microsoft.com/office/infopath/2007/PartnerControls"/>
    </lcf76f155ced4ddcb4097134ff3c332f>
    <TaxCatchAll xmlns="f90f7979-03d7-4c72-b0a6-2c5dca4d4762" xsi:nil="true"/>
  </documentManagement>
</p:properties>
</file>

<file path=customXml/itemProps1.xml><?xml version="1.0" encoding="utf-8"?>
<ds:datastoreItem xmlns:ds="http://schemas.openxmlformats.org/officeDocument/2006/customXml" ds:itemID="{9ADA11C6-E8DE-4444-9EC0-08C543A73E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133D85-485F-45BE-9B62-C689327919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6860ab-12b7-4f59-9381-62c58c847fbf"/>
    <ds:schemaRef ds:uri="f90f7979-03d7-4c72-b0a6-2c5dca4d4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65F979-2158-4412-9BF2-618FA17B20D5}">
  <ds:schemaRefs>
    <ds:schemaRef ds:uri="http://schemas.microsoft.com/office/2006/metadata/properties"/>
    <ds:schemaRef ds:uri="http://schemas.microsoft.com/office/infopath/2007/PartnerControls"/>
    <ds:schemaRef ds:uri="bf6860ab-12b7-4f59-9381-62c58c847fbf"/>
    <ds:schemaRef ds:uri="f90f7979-03d7-4c72-b0a6-2c5dca4d47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Gallagher</dc:creator>
  <cp:keywords/>
  <dc:description/>
  <cp:lastModifiedBy>Joe Gallagher</cp:lastModifiedBy>
  <cp:revision>4</cp:revision>
  <cp:lastPrinted>2026-02-17T15:12:00Z</cp:lastPrinted>
  <dcterms:created xsi:type="dcterms:W3CDTF">2026-02-17T15:11:00Z</dcterms:created>
  <dcterms:modified xsi:type="dcterms:W3CDTF">2026-02-17T15:12:00Z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0x010100855506299184764699FC117FBBC17134</vt:lpwstr>
  </property>
  <property fmtid="{D5CDD505-2E9C-101B-9397-08002B2CF9AE}" pid="3" name="MediaServiceImageTags">
    <vt:lpwstr/>
  </property>
</Properties>
</file>